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FA854B" w14:textId="0FF70750" w:rsidR="0024018B" w:rsidRDefault="000C232C">
      <w:r w:rsidRPr="00D41A6C">
        <w:rPr>
          <w:b/>
          <w:u w:val="single"/>
        </w:rPr>
        <w:t>CHAPTER 4 Problems</w:t>
      </w:r>
      <w:r w:rsidR="00D41A6C">
        <w:t xml:space="preserve"> – note added on parts (to create forwarding tables) for questions 27 and 28</w:t>
      </w:r>
    </w:p>
    <w:p w14:paraId="22D855CE" w14:textId="77777777" w:rsidR="000C232C" w:rsidRDefault="000C232C"/>
    <w:p w14:paraId="12E02F2E" w14:textId="77777777" w:rsidR="00D41A6C" w:rsidRDefault="00D41A6C"/>
    <w:p w14:paraId="60608538" w14:textId="77777777" w:rsidR="000C232C" w:rsidRDefault="000C232C">
      <w:r>
        <w:t>Problems #:  13</w:t>
      </w:r>
    </w:p>
    <w:p w14:paraId="1EB70CDF" w14:textId="77777777" w:rsidR="009411B0" w:rsidRDefault="009411B0"/>
    <w:p w14:paraId="71E396D3" w14:textId="77777777" w:rsidR="000C232C" w:rsidRDefault="000C232C" w:rsidP="000C232C">
      <w:pPr>
        <w:tabs>
          <w:tab w:val="left" w:pos="1350"/>
        </w:tabs>
      </w:pPr>
      <w:r>
        <w:tab/>
        <w:t>14</w:t>
      </w:r>
    </w:p>
    <w:p w14:paraId="62562ADB" w14:textId="77777777" w:rsidR="009411B0" w:rsidRDefault="009411B0" w:rsidP="000C232C">
      <w:pPr>
        <w:tabs>
          <w:tab w:val="left" w:pos="1350"/>
        </w:tabs>
      </w:pPr>
    </w:p>
    <w:p w14:paraId="431E028E" w14:textId="101C1635" w:rsidR="004F1311" w:rsidRDefault="009411B0" w:rsidP="000C232C">
      <w:pPr>
        <w:tabs>
          <w:tab w:val="left" w:pos="1350"/>
        </w:tabs>
        <w:ind w:left="1620" w:hanging="270"/>
      </w:pPr>
      <w:r>
        <w:t>27 (b</w:t>
      </w:r>
      <w:r w:rsidR="000C232C">
        <w:t xml:space="preserve">), </w:t>
      </w:r>
      <w:r w:rsidR="000C232C">
        <w:rPr>
          <w:i/>
        </w:rPr>
        <w:t>i.e.,</w:t>
      </w:r>
      <w:r w:rsidR="000C232C">
        <w:t xml:space="preserve"> create the table for </w:t>
      </w:r>
      <w:r w:rsidR="000C232C" w:rsidRPr="004F1311">
        <w:t>node/router</w:t>
      </w:r>
      <w:r w:rsidR="000C232C">
        <w:rPr>
          <w:i/>
        </w:rPr>
        <w:t xml:space="preserve"> </w:t>
      </w:r>
      <w:r w:rsidR="004F1311">
        <w:rPr>
          <w:i/>
        </w:rPr>
        <w:t>‘</w:t>
      </w:r>
      <w:r>
        <w:rPr>
          <w:i/>
        </w:rPr>
        <w:t>u</w:t>
      </w:r>
      <w:r w:rsidR="004F1311">
        <w:rPr>
          <w:i/>
        </w:rPr>
        <w:t>’</w:t>
      </w:r>
      <w:r w:rsidR="000C232C">
        <w:t xml:space="preserve"> only. </w:t>
      </w:r>
    </w:p>
    <w:p w14:paraId="7154DC9F" w14:textId="61BB62F2" w:rsidR="000C232C" w:rsidRDefault="004F1311" w:rsidP="000C232C">
      <w:pPr>
        <w:tabs>
          <w:tab w:val="left" w:pos="1350"/>
        </w:tabs>
        <w:ind w:left="1620" w:hanging="270"/>
      </w:pPr>
      <w:r>
        <w:tab/>
        <w:t xml:space="preserve">+ </w:t>
      </w:r>
      <w:r w:rsidR="000C232C">
        <w:rPr>
          <w:b/>
        </w:rPr>
        <w:t xml:space="preserve">ALSO </w:t>
      </w:r>
      <w:r w:rsidR="000C232C">
        <w:t>write out the forwarding table</w:t>
      </w:r>
      <w:r w:rsidR="009411B0">
        <w:t xml:space="preserve"> for node u,</w:t>
      </w:r>
      <w:r w:rsidR="000C232C">
        <w:t xml:space="preserve"> </w:t>
      </w:r>
      <w:r w:rsidR="009F21EE">
        <w:t>using</w:t>
      </w:r>
      <w:r w:rsidR="000C232C">
        <w:t xml:space="preserve"> the </w:t>
      </w:r>
      <w:r>
        <w:t xml:space="preserve">information in the table you </w:t>
      </w:r>
      <w:r w:rsidR="009F21EE">
        <w:t xml:space="preserve">just </w:t>
      </w:r>
      <w:r>
        <w:t>create</w:t>
      </w:r>
      <w:r w:rsidR="009F21EE">
        <w:t>d.</w:t>
      </w:r>
    </w:p>
    <w:p w14:paraId="2E49DAA8" w14:textId="77777777" w:rsidR="009411B0" w:rsidRDefault="009411B0" w:rsidP="000C232C">
      <w:pPr>
        <w:tabs>
          <w:tab w:val="left" w:pos="1350"/>
        </w:tabs>
        <w:ind w:left="1620" w:hanging="270"/>
      </w:pPr>
    </w:p>
    <w:p w14:paraId="5FA0B433" w14:textId="68CC8104" w:rsidR="000C232C" w:rsidRDefault="000C232C" w:rsidP="000C232C">
      <w:pPr>
        <w:tabs>
          <w:tab w:val="left" w:pos="1350"/>
        </w:tabs>
        <w:ind w:left="1620" w:hanging="270"/>
      </w:pPr>
      <w:r>
        <w:t>28</w:t>
      </w:r>
      <w:r w:rsidR="009C3B3F">
        <w:t xml:space="preserve"> – it should take you 4 or so iterations to settle to the final table, starting with many of the distances set to </w:t>
      </w:r>
      <w:r w:rsidR="009C3B3F">
        <w:rPr>
          <w:rFonts w:ascii="Cambria" w:hAnsi="Cambria"/>
        </w:rPr>
        <w:t>∞</w:t>
      </w:r>
      <w:r w:rsidR="009C3B3F">
        <w:t xml:space="preserve"> (as they are unknown initially), and stopping when no further updates exist.</w:t>
      </w:r>
    </w:p>
    <w:p w14:paraId="612E3718" w14:textId="24BB388E" w:rsidR="009411B0" w:rsidRPr="000C232C" w:rsidRDefault="009411B0" w:rsidP="000C232C">
      <w:pPr>
        <w:tabs>
          <w:tab w:val="left" w:pos="1350"/>
        </w:tabs>
        <w:ind w:left="1620" w:hanging="270"/>
      </w:pPr>
      <w:r>
        <w:tab/>
        <w:t xml:space="preserve">+ </w:t>
      </w:r>
      <w:r w:rsidRPr="009411B0">
        <w:rPr>
          <w:b/>
        </w:rPr>
        <w:t>ALSO</w:t>
      </w:r>
      <w:r>
        <w:t xml:space="preserve"> create the forwarding table for node z</w:t>
      </w:r>
      <w:r w:rsidR="00E9196D">
        <w:t>.</w:t>
      </w:r>
      <w:bookmarkStart w:id="0" w:name="_GoBack"/>
      <w:bookmarkEnd w:id="0"/>
    </w:p>
    <w:sectPr w:rsidR="009411B0" w:rsidRPr="000C232C" w:rsidSect="00A30706">
      <w:headerReference w:type="default" r:id="rId7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93B719" w14:textId="77777777" w:rsidR="000C232C" w:rsidRDefault="000C232C" w:rsidP="000C232C">
      <w:r>
        <w:separator/>
      </w:r>
    </w:p>
  </w:endnote>
  <w:endnote w:type="continuationSeparator" w:id="0">
    <w:p w14:paraId="456C78EB" w14:textId="77777777" w:rsidR="000C232C" w:rsidRDefault="000C232C" w:rsidP="000C2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2DECDC" w14:textId="77777777" w:rsidR="000C232C" w:rsidRDefault="000C232C" w:rsidP="000C232C">
      <w:r>
        <w:separator/>
      </w:r>
    </w:p>
  </w:footnote>
  <w:footnote w:type="continuationSeparator" w:id="0">
    <w:p w14:paraId="6D9E975E" w14:textId="77777777" w:rsidR="000C232C" w:rsidRDefault="000C232C" w:rsidP="000C232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AD6D71" w14:textId="77777777" w:rsidR="000C232C" w:rsidRDefault="000C232C">
    <w:pPr>
      <w:pStyle w:val="Header"/>
    </w:pPr>
    <w:r>
      <w:t>CSC 249</w:t>
    </w:r>
    <w:r>
      <w:tab/>
      <w:t>HW 7</w:t>
    </w:r>
    <w:r>
      <w:tab/>
      <w:t>Due Nov 5, 2012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32C"/>
    <w:rsid w:val="000C232C"/>
    <w:rsid w:val="0024018B"/>
    <w:rsid w:val="004F1311"/>
    <w:rsid w:val="009411B0"/>
    <w:rsid w:val="009C3B3F"/>
    <w:rsid w:val="009F21EE"/>
    <w:rsid w:val="00A30706"/>
    <w:rsid w:val="00D41A6C"/>
    <w:rsid w:val="00E9196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4C765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232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232C"/>
  </w:style>
  <w:style w:type="paragraph" w:styleId="Footer">
    <w:name w:val="footer"/>
    <w:basedOn w:val="Normal"/>
    <w:link w:val="FooterChar"/>
    <w:uiPriority w:val="99"/>
    <w:unhideWhenUsed/>
    <w:rsid w:val="000C232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232C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232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232C"/>
  </w:style>
  <w:style w:type="paragraph" w:styleId="Footer">
    <w:name w:val="footer"/>
    <w:basedOn w:val="Normal"/>
    <w:link w:val="FooterChar"/>
    <w:uiPriority w:val="99"/>
    <w:unhideWhenUsed/>
    <w:rsid w:val="000C232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23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78</Words>
  <Characters>447</Characters>
  <Application>Microsoft Macintosh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Cardell</dc:creator>
  <cp:keywords/>
  <dc:description/>
  <cp:lastModifiedBy>J Cardell</cp:lastModifiedBy>
  <cp:revision>7</cp:revision>
  <dcterms:created xsi:type="dcterms:W3CDTF">2012-10-30T22:52:00Z</dcterms:created>
  <dcterms:modified xsi:type="dcterms:W3CDTF">2012-10-30T23:19:00Z</dcterms:modified>
</cp:coreProperties>
</file>